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1"/>
      </w:tblGrid>
      <w:tr w:rsidR="00D32994" w:rsidRPr="00D32994" w14:paraId="4EF6D2BC" w14:textId="77777777" w:rsidTr="00D32994">
        <w:trPr>
          <w:trHeight w:val="5954"/>
          <w:jc w:val="center"/>
        </w:trPr>
        <w:tc>
          <w:tcPr>
            <w:tcW w:w="8831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95"/>
            </w:tblGrid>
            <w:tr w:rsidR="00D32994" w:rsidRPr="00D32994" w14:paraId="175100B4" w14:textId="77777777" w:rsidTr="00D32994">
              <w:trPr>
                <w:jc w:val="center"/>
              </w:trPr>
              <w:tc>
                <w:tcPr>
                  <w:tcW w:w="85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68C8A" w14:textId="4279AAC9" w:rsidR="00D32994" w:rsidRPr="00D32994" w:rsidRDefault="00D32994" w:rsidP="00D32994">
                  <w:r w:rsidRPr="00D32994">
                    <w:rPr>
                      <w:b/>
                      <w:bCs/>
                    </w:rPr>
                    <w:t> </w:t>
                  </w:r>
                  <w:r w:rsidRPr="00D32994">
                    <w:t> </w:t>
                  </w:r>
                </w:p>
                <w:p w14:paraId="318A682B" w14:textId="77777777" w:rsidR="00D32994" w:rsidRPr="00D32994" w:rsidRDefault="00D32994" w:rsidP="00D32994">
                  <w:r w:rsidRPr="00D32994">
                    <w:rPr>
                      <w:b/>
                      <w:bCs/>
                      <w:u w:val="single"/>
                    </w:rPr>
                    <w:t>ZOOM BAĞLANTI BİLGİLERİ</w:t>
                  </w:r>
                </w:p>
                <w:p w14:paraId="7A7A0A40" w14:textId="040ACD3B" w:rsidR="00D32994" w:rsidRPr="00D32994" w:rsidRDefault="00D32994" w:rsidP="00D32994">
                  <w:r w:rsidRPr="00D32994">
                    <w:t> </w:t>
                  </w:r>
                  <w:r w:rsidRPr="00D32994">
                    <w:rPr>
                      <w:b/>
                      <w:bCs/>
                    </w:rPr>
                    <w:t>Bağlantı Linki</w:t>
                  </w:r>
                </w:p>
                <w:p w14:paraId="36E842D2" w14:textId="77777777" w:rsidR="00D32994" w:rsidRPr="00D32994" w:rsidRDefault="00D32994" w:rsidP="00D32994">
                  <w:hyperlink r:id="rId4" w:history="1">
                    <w:r w:rsidRPr="00D32994">
                      <w:rPr>
                        <w:rStyle w:val="Kpr"/>
                      </w:rPr>
                      <w:t>https://us02web.zoom.us/j/86043170983?pwd=LvIsEbANKYu9AYU8ikPPvmqTc8NdFd.1</w:t>
                    </w:r>
                  </w:hyperlink>
                  <w:r w:rsidRPr="00D32994">
                    <w:t xml:space="preserve">  </w:t>
                  </w:r>
                </w:p>
                <w:p w14:paraId="5E820149" w14:textId="7395F54C" w:rsidR="00D32994" w:rsidRPr="00D32994" w:rsidRDefault="00D32994" w:rsidP="00D32994">
                  <w:r w:rsidRPr="00D32994">
                    <w:t> </w:t>
                  </w:r>
                  <w:r w:rsidRPr="00D32994">
                    <w:rPr>
                      <w:b/>
                      <w:bCs/>
                    </w:rPr>
                    <w:t>Toplantı Kimliği:</w:t>
                  </w:r>
                  <w:r w:rsidRPr="00D32994">
                    <w:t xml:space="preserve"> 860 4317 0983</w:t>
                  </w:r>
                </w:p>
                <w:p w14:paraId="68120B86" w14:textId="53D3EBD3" w:rsidR="00D32994" w:rsidRPr="00D32994" w:rsidRDefault="00D32994" w:rsidP="00D32994">
                  <w:r w:rsidRPr="00D32994">
                    <w:rPr>
                      <w:b/>
                      <w:bCs/>
                    </w:rPr>
                    <w:t>Parola:</w:t>
                  </w:r>
                  <w:r w:rsidRPr="00D32994">
                    <w:t xml:space="preserve"> 797973</w:t>
                  </w:r>
                </w:p>
              </w:tc>
            </w:tr>
            <w:tr w:rsidR="00D32994" w:rsidRPr="00D32994" w14:paraId="0F56D3A3" w14:textId="77777777" w:rsidTr="00D3299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rHeight w:val="2400"/>
                <w:jc w:val="center"/>
              </w:trPr>
              <w:tc>
                <w:tcPr>
                  <w:tcW w:w="85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5F1F4E" w14:textId="13DDCB55" w:rsidR="00D32994" w:rsidRPr="00D32994" w:rsidRDefault="00D32994" w:rsidP="00D32994">
                  <w:r w:rsidRPr="00D32994">
                    <w:t> </w:t>
                  </w:r>
                  <w:r w:rsidRPr="00D32994">
                    <w:rPr>
                      <w:b/>
                      <w:bCs/>
                    </w:rPr>
                    <w:t> </w:t>
                  </w:r>
                </w:p>
                <w:p w14:paraId="5140FB1B" w14:textId="77777777" w:rsidR="00D32994" w:rsidRPr="00D32994" w:rsidRDefault="00D32994" w:rsidP="00D32994">
                  <w:r w:rsidRPr="00D32994">
                    <w:rPr>
                      <w:b/>
                      <w:bCs/>
                      <w:u w:val="single"/>
                    </w:rPr>
                    <w:t xml:space="preserve">TOPLANTI GÜNDEMİ </w:t>
                  </w:r>
                </w:p>
                <w:p w14:paraId="7D5E6D2E" w14:textId="77777777" w:rsidR="00D32994" w:rsidRPr="00D32994" w:rsidRDefault="00D32994" w:rsidP="00D32994">
                  <w:r w:rsidRPr="00D32994">
                    <w:rPr>
                      <w:b/>
                      <w:bCs/>
                    </w:rPr>
                    <w:t xml:space="preserve">Açılış Konuşmaları </w:t>
                  </w:r>
                </w:p>
                <w:p w14:paraId="2A8F71C7" w14:textId="77777777" w:rsidR="00D32994" w:rsidRPr="00D32994" w:rsidRDefault="00D32994" w:rsidP="00D32994">
                  <w:r w:rsidRPr="00D32994">
                    <w:t xml:space="preserve">Sibel Zorlu – </w:t>
                  </w:r>
                  <w:r w:rsidRPr="00D32994">
                    <w:rPr>
                      <w:i/>
                      <w:iCs/>
                    </w:rPr>
                    <w:t>ESİAD Yönetim Kurulu Başkanı</w:t>
                  </w:r>
                </w:p>
                <w:p w14:paraId="6B7E092E" w14:textId="0AA49D93" w:rsidR="00D32994" w:rsidRPr="00D32994" w:rsidRDefault="00D32994" w:rsidP="00D32994">
                  <w:r w:rsidRPr="00D32994">
                    <w:t> </w:t>
                  </w:r>
                  <w:proofErr w:type="spellStart"/>
                  <w:r w:rsidRPr="00D32994">
                    <w:t>Rebii</w:t>
                  </w:r>
                  <w:proofErr w:type="spellEnd"/>
                  <w:r w:rsidRPr="00D32994">
                    <w:t xml:space="preserve"> </w:t>
                  </w:r>
                  <w:proofErr w:type="spellStart"/>
                  <w:r w:rsidRPr="00D32994">
                    <w:t>Akdurak</w:t>
                  </w:r>
                  <w:proofErr w:type="spellEnd"/>
                  <w:r w:rsidRPr="00D32994">
                    <w:t xml:space="preserve"> – </w:t>
                  </w:r>
                  <w:r w:rsidRPr="00D32994">
                    <w:rPr>
                      <w:i/>
                      <w:iCs/>
                    </w:rPr>
                    <w:t>ESİAD Yönetim Kurulu Üyesi</w:t>
                  </w:r>
                </w:p>
                <w:p w14:paraId="5D332A36" w14:textId="77777777" w:rsidR="00D32994" w:rsidRPr="00D32994" w:rsidRDefault="00D32994" w:rsidP="00D32994">
                  <w:r w:rsidRPr="00D32994">
                    <w:rPr>
                      <w:i/>
                      <w:iCs/>
                    </w:rPr>
                    <w:t>ESİAD Uluslararası İlişkiler ve AB Yuvarlak Masası Başkanı</w:t>
                  </w:r>
                </w:p>
                <w:p w14:paraId="59A4BF08" w14:textId="2462627B" w:rsidR="00D32994" w:rsidRPr="00D32994" w:rsidRDefault="00D32994" w:rsidP="00D32994">
                  <w:r w:rsidRPr="00D32994">
                    <w:rPr>
                      <w:b/>
                      <w:bCs/>
                    </w:rPr>
                    <w:t>Konuşmacılar:</w:t>
                  </w:r>
                </w:p>
                <w:p w14:paraId="204187E0" w14:textId="77777777" w:rsidR="00D32994" w:rsidRPr="00D32994" w:rsidRDefault="00D32994" w:rsidP="00D32994">
                  <w:r w:rsidRPr="00D32994">
                    <w:t xml:space="preserve">Bozkurt Aran – </w:t>
                  </w:r>
                  <w:r w:rsidRPr="00D32994">
                    <w:rPr>
                      <w:i/>
                      <w:iCs/>
                    </w:rPr>
                    <w:t>Büyükelçi (e), TEPAV Ticaret Çalışmaları Merkezi Direktörü</w:t>
                  </w:r>
                </w:p>
                <w:p w14:paraId="47C77DA2" w14:textId="6D68D748" w:rsidR="00D32994" w:rsidRPr="00D32994" w:rsidRDefault="00D32994" w:rsidP="00D32994">
                  <w:r w:rsidRPr="00D32994">
                    <w:t xml:space="preserve"> Prof. Dr. Haldun Yalçınkaya – </w:t>
                  </w:r>
                  <w:r w:rsidRPr="00D32994">
                    <w:rPr>
                      <w:i/>
                      <w:iCs/>
                    </w:rPr>
                    <w:t>TOBB ETÜ Siyaset Bilimi ve Uluslararası İlişkiler Bölüm Başkanı, Siyaset Bilimi ve Uluslararası İlişkiler Anabilim Dalı Başkanı</w:t>
                  </w:r>
                </w:p>
                <w:p w14:paraId="5F654772" w14:textId="6A17D3C0" w:rsidR="00D32994" w:rsidRPr="00D32994" w:rsidRDefault="00D32994" w:rsidP="00D32994">
                  <w:r w:rsidRPr="00D32994">
                    <w:t> </w:t>
                  </w:r>
                  <w:r w:rsidRPr="00D32994">
                    <w:rPr>
                      <w:b/>
                      <w:bCs/>
                    </w:rPr>
                    <w:t>Soru &amp; Cevap / Öneriler &amp; Tartışma</w:t>
                  </w:r>
                </w:p>
                <w:p w14:paraId="4B72D4B4" w14:textId="77777777" w:rsidR="00D32994" w:rsidRPr="00D32994" w:rsidRDefault="00D32994" w:rsidP="00D32994">
                  <w:r w:rsidRPr="00D32994">
                    <w:rPr>
                      <w:b/>
                      <w:bCs/>
                    </w:rPr>
                    <w:t> </w:t>
                  </w:r>
                </w:p>
              </w:tc>
            </w:tr>
          </w:tbl>
          <w:p w14:paraId="1101CA51" w14:textId="77777777" w:rsidR="00D32994" w:rsidRPr="00D32994" w:rsidRDefault="00D32994" w:rsidP="00D32994">
            <w:r w:rsidRPr="00D32994"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95"/>
            </w:tblGrid>
            <w:tr w:rsidR="00D32994" w:rsidRPr="00D32994" w14:paraId="0B70A10A" w14:textId="77777777">
              <w:trPr>
                <w:jc w:val="center"/>
              </w:trPr>
              <w:tc>
                <w:tcPr>
                  <w:tcW w:w="9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BB3E73" w14:textId="77777777" w:rsidR="00D32994" w:rsidRPr="00D32994" w:rsidRDefault="00D32994" w:rsidP="00D32994">
                  <w:r w:rsidRPr="00D32994">
                    <w:t> </w:t>
                  </w:r>
                </w:p>
                <w:p w14:paraId="06577E06" w14:textId="5D8933D2" w:rsidR="00D32994" w:rsidRPr="00D32994" w:rsidRDefault="00D32994" w:rsidP="00D32994">
                  <w:r w:rsidRPr="00D32994">
                    <w:t>EİB Üyesinin Adı-Soyadı: ...............................................................................................................</w:t>
                  </w:r>
                </w:p>
                <w:p w14:paraId="08BDFF1F" w14:textId="679AF6BF" w:rsidR="00D32994" w:rsidRPr="00D32994" w:rsidRDefault="00D32994" w:rsidP="00D32994">
                  <w:r w:rsidRPr="00D32994">
                    <w:t> </w:t>
                  </w:r>
                  <w:r w:rsidRPr="00D32994">
                    <w:rPr>
                      <w:b/>
                      <w:bCs/>
                      <w:u w:val="single"/>
                    </w:rPr>
                    <w:t>“Trump Sonrası Ticaret ve Güvenlik Politikaları: Türkiye” toplantısına</w:t>
                  </w:r>
                  <w:r w:rsidRPr="00D32994">
                    <w:rPr>
                      <w:u w:val="single"/>
                    </w:rPr>
                    <w:t>,</w:t>
                  </w:r>
                </w:p>
                <w:p w14:paraId="660A9DEF" w14:textId="77ED59CD" w:rsidR="00D32994" w:rsidRPr="00D32994" w:rsidRDefault="00D32994" w:rsidP="00D32994">
                  <w:r w:rsidRPr="00D32994">
                    <w:t> </w:t>
                  </w:r>
                  <w:proofErr w:type="gramStart"/>
                  <w:r w:rsidRPr="00D32994">
                    <w:t>(    )</w:t>
                  </w:r>
                  <w:proofErr w:type="gramEnd"/>
                  <w:r w:rsidRPr="00D32994">
                    <w:t xml:space="preserve"> KATILACAĞIM    </w:t>
                  </w:r>
                  <w:proofErr w:type="gramStart"/>
                  <w:r w:rsidRPr="00D32994">
                    <w:t>   (</w:t>
                  </w:r>
                  <w:proofErr w:type="gramEnd"/>
                  <w:r w:rsidRPr="00D32994">
                    <w:t>  </w:t>
                  </w:r>
                  <w:proofErr w:type="gramStart"/>
                  <w:r w:rsidRPr="00D32994">
                    <w:t>  )</w:t>
                  </w:r>
                  <w:proofErr w:type="gramEnd"/>
                  <w:r w:rsidRPr="00D32994">
                    <w:t xml:space="preserve"> ……. KİŞİ KATILACAĞIM    </w:t>
                  </w:r>
                  <w:proofErr w:type="gramStart"/>
                  <w:r w:rsidRPr="00D32994">
                    <w:t>   (</w:t>
                  </w:r>
                  <w:proofErr w:type="gramEnd"/>
                  <w:r w:rsidRPr="00D32994">
                    <w:t>  </w:t>
                  </w:r>
                  <w:proofErr w:type="gramStart"/>
                  <w:r w:rsidRPr="00D32994">
                    <w:t>  )</w:t>
                  </w:r>
                  <w:proofErr w:type="gramEnd"/>
                  <w:r w:rsidRPr="00D32994">
                    <w:t xml:space="preserve"> KATILAMAYACAĞIM</w:t>
                  </w:r>
                </w:p>
                <w:p w14:paraId="50E31DAA" w14:textId="2F234A7D" w:rsidR="00D32994" w:rsidRPr="00D32994" w:rsidRDefault="00D32994" w:rsidP="00D32994">
                  <w:r w:rsidRPr="00D32994">
                    <w:t> </w:t>
                  </w:r>
                  <w:r w:rsidRPr="00D32994">
                    <w:rPr>
                      <w:b/>
                      <w:bCs/>
                    </w:rPr>
                    <w:t>Lütfen Cevap Veriniz</w:t>
                  </w:r>
                </w:p>
                <w:p w14:paraId="33F5E2BE" w14:textId="77777777" w:rsidR="00D32994" w:rsidRPr="00D32994" w:rsidRDefault="00D32994" w:rsidP="00D32994">
                  <w:r w:rsidRPr="00D32994">
                    <w:t>Telefon: 0 232 483 88 33 / Faks: 0 232 483 35 25 / E-Posta: </w:t>
                  </w:r>
                  <w:hyperlink r:id="rId5" w:history="1">
                    <w:r w:rsidRPr="00D32994">
                      <w:rPr>
                        <w:rStyle w:val="Kpr"/>
                      </w:rPr>
                      <w:t>esiad@esiad.org.tr</w:t>
                    </w:r>
                  </w:hyperlink>
                </w:p>
                <w:p w14:paraId="7B0860A5" w14:textId="77777777" w:rsidR="00D32994" w:rsidRPr="00D32994" w:rsidRDefault="00D32994" w:rsidP="00D32994">
                  <w:r w:rsidRPr="00D32994">
                    <w:t> </w:t>
                  </w:r>
                </w:p>
              </w:tc>
            </w:tr>
          </w:tbl>
          <w:p w14:paraId="7ADEC349" w14:textId="77777777" w:rsidR="00D32994" w:rsidRPr="00D32994" w:rsidRDefault="00D32994" w:rsidP="00D32994"/>
        </w:tc>
      </w:tr>
    </w:tbl>
    <w:p w14:paraId="563A0131" w14:textId="77777777" w:rsidR="0041464B" w:rsidRDefault="0041464B"/>
    <w:sectPr w:rsidR="0041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4"/>
    <w:rsid w:val="00301EE6"/>
    <w:rsid w:val="0041464B"/>
    <w:rsid w:val="005B59A1"/>
    <w:rsid w:val="006D080A"/>
    <w:rsid w:val="00D3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E1F1"/>
  <w15:chartTrackingRefBased/>
  <w15:docId w15:val="{D367ACB6-7AB2-425A-9688-283C161A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2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2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2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2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2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2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2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2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2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2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2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29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29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29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29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29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29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2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2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2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29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29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29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2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29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299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3299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iad@esiad.org.tr" TargetMode="External"/><Relationship Id="rId4" Type="http://schemas.openxmlformats.org/officeDocument/2006/relationships/hyperlink" Target="https://us02web.zoom.us/j/86043170983?pwd=LvIsEbANKYu9AYU8ikPPvmqTc8NdFd.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1025</Characters>
  <Application>Microsoft Office Word</Application>
  <DocSecurity>0</DocSecurity>
  <Lines>25</Lines>
  <Paragraphs>13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Humeyra Emel</dc:creator>
  <cp:keywords/>
  <dc:description/>
  <cp:lastModifiedBy>Humeyra Emel</cp:lastModifiedBy>
  <cp:revision>1</cp:revision>
  <dcterms:created xsi:type="dcterms:W3CDTF">2025-04-22T07:20:00Z</dcterms:created>
  <dcterms:modified xsi:type="dcterms:W3CDTF">2025-04-22T07:22:00Z</dcterms:modified>
</cp:coreProperties>
</file>